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ED" w:rsidRPr="00774423" w:rsidRDefault="00B601BB" w:rsidP="00C454CD">
      <w:pPr>
        <w:pStyle w:val="a3"/>
        <w:rPr>
          <w:rFonts w:ascii="TH SarabunPSK" w:hAnsi="TH SarabunPSK" w:cs="TH SarabunPSK"/>
          <w:sz w:val="36"/>
          <w:szCs w:val="36"/>
        </w:rPr>
      </w:pPr>
      <w:r w:rsidRPr="00774423">
        <w:rPr>
          <w:rFonts w:ascii="TH SarabunPSK" w:hAnsi="TH SarabunPSK" w:cs="TH SarabunPSK"/>
          <w:sz w:val="36"/>
          <w:szCs w:val="36"/>
          <w:cs/>
        </w:rPr>
        <w:t>โครงการสอน</w:t>
      </w:r>
    </w:p>
    <w:p w:rsidR="00B601BB" w:rsidRPr="00774423" w:rsidRDefault="00B601BB" w:rsidP="00C454CD">
      <w:pPr>
        <w:pStyle w:val="a3"/>
        <w:rPr>
          <w:rFonts w:ascii="TH SarabunPSK" w:eastAsia="Times New Roman" w:hAnsi="TH SarabunPSK" w:cs="TH SarabunPSK"/>
          <w:sz w:val="36"/>
          <w:szCs w:val="36"/>
        </w:rPr>
      </w:pPr>
      <w:r w:rsidRPr="00774423">
        <w:rPr>
          <w:rFonts w:ascii="TH SarabunPSK" w:hAnsi="TH SarabunPSK" w:cs="TH SarabunPSK"/>
          <w:sz w:val="36"/>
          <w:szCs w:val="36"/>
          <w:cs/>
        </w:rPr>
        <w:t>สาระภาษาไทย</w:t>
      </w:r>
    </w:p>
    <w:p w:rsidR="002556ED" w:rsidRPr="00774423" w:rsidRDefault="002556ED" w:rsidP="002556ED">
      <w:pPr>
        <w:rPr>
          <w:rFonts w:ascii="TH SarabunPSK" w:hAnsi="TH SarabunPSK" w:cs="TH SarabunPSK"/>
          <w:b/>
          <w:bCs/>
          <w:szCs w:val="36"/>
          <w:cs/>
        </w:rPr>
      </w:pPr>
      <w:r w:rsidRPr="00774423">
        <w:rPr>
          <w:rFonts w:ascii="TH SarabunPSK" w:hAnsi="TH SarabunPSK" w:cs="TH SarabunPSK"/>
          <w:b/>
          <w:bCs/>
          <w:szCs w:val="36"/>
          <w:cs/>
        </w:rPr>
        <w:t>วิชา ภาษาไทย</w:t>
      </w:r>
      <w:r w:rsidRPr="00774423">
        <w:rPr>
          <w:rFonts w:ascii="TH SarabunPSK" w:hAnsi="TH SarabunPSK" w:cs="TH SarabunPSK"/>
          <w:b/>
          <w:bCs/>
          <w:szCs w:val="36"/>
          <w:cs/>
        </w:rPr>
        <w:tab/>
      </w:r>
      <w:r w:rsidRPr="00774423">
        <w:rPr>
          <w:rFonts w:ascii="TH SarabunPSK" w:hAnsi="TH SarabunPSK" w:cs="TH SarabunPSK"/>
          <w:b/>
          <w:bCs/>
          <w:szCs w:val="36"/>
          <w:cs/>
        </w:rPr>
        <w:tab/>
      </w:r>
      <w:r w:rsidRPr="00774423">
        <w:rPr>
          <w:rFonts w:ascii="TH SarabunPSK" w:hAnsi="TH SarabunPSK" w:cs="TH SarabunPSK"/>
          <w:b/>
          <w:bCs/>
          <w:szCs w:val="36"/>
          <w:cs/>
        </w:rPr>
        <w:tab/>
      </w:r>
      <w:r w:rsidRPr="00774423">
        <w:rPr>
          <w:rFonts w:ascii="TH SarabunPSK" w:hAnsi="TH SarabunPSK" w:cs="TH SarabunPSK"/>
          <w:b/>
          <w:bCs/>
          <w:szCs w:val="36"/>
          <w:cs/>
        </w:rPr>
        <w:tab/>
        <w:t xml:space="preserve">ชั้นประถมศึกษาปีที่๔ </w:t>
      </w:r>
      <w:r w:rsidRPr="00774423">
        <w:rPr>
          <w:rFonts w:ascii="TH SarabunPSK" w:hAnsi="TH SarabunPSK" w:cs="TH SarabunPSK"/>
          <w:b/>
          <w:bCs/>
          <w:szCs w:val="36"/>
          <w:cs/>
        </w:rPr>
        <w:tab/>
      </w:r>
      <w:r w:rsidRPr="00774423">
        <w:rPr>
          <w:rFonts w:ascii="TH SarabunPSK" w:hAnsi="TH SarabunPSK" w:cs="TH SarabunPSK"/>
          <w:b/>
          <w:bCs/>
          <w:szCs w:val="36"/>
          <w:cs/>
        </w:rPr>
        <w:tab/>
      </w:r>
      <w:r w:rsidRPr="00774423">
        <w:rPr>
          <w:rFonts w:ascii="TH SarabunPSK" w:hAnsi="TH SarabunPSK" w:cs="TH SarabunPSK"/>
          <w:b/>
          <w:bCs/>
          <w:szCs w:val="36"/>
          <w:cs/>
        </w:rPr>
        <w:tab/>
        <w:t>๔ คาบ / สัปดาห์๒๐ สัปดาห์ / ภาคเรียน</w:t>
      </w:r>
      <w:r w:rsidRPr="00774423">
        <w:rPr>
          <w:rFonts w:ascii="TH SarabunPSK" w:hAnsi="TH SarabunPSK" w:cs="TH SarabunPSK"/>
          <w:b/>
          <w:bCs/>
          <w:szCs w:val="36"/>
        </w:rPr>
        <w:tab/>
      </w:r>
      <w:r w:rsidRPr="00774423">
        <w:rPr>
          <w:rFonts w:ascii="TH SarabunPSK" w:hAnsi="TH SarabunPSK" w:cs="TH SarabunPSK"/>
          <w:b/>
          <w:bCs/>
          <w:szCs w:val="36"/>
        </w:rPr>
        <w:tab/>
      </w:r>
      <w:r w:rsidRPr="00774423">
        <w:rPr>
          <w:rFonts w:ascii="TH SarabunPSK" w:hAnsi="TH SarabunPSK" w:cs="TH SarabunPSK"/>
          <w:b/>
          <w:bCs/>
          <w:szCs w:val="36"/>
          <w:cs/>
        </w:rPr>
        <w:t>ภาคเรี</w:t>
      </w:r>
      <w:r w:rsidR="00071483">
        <w:rPr>
          <w:rFonts w:ascii="TH SarabunPSK" w:hAnsi="TH SarabunPSK" w:cs="TH SarabunPSK"/>
          <w:b/>
          <w:bCs/>
          <w:szCs w:val="36"/>
          <w:cs/>
        </w:rPr>
        <w:t>ยนที่ ๑</w:t>
      </w:r>
      <w:r w:rsidR="00071483">
        <w:rPr>
          <w:rFonts w:ascii="TH SarabunPSK" w:hAnsi="TH SarabunPSK" w:cs="TH SarabunPSK"/>
          <w:b/>
          <w:bCs/>
          <w:szCs w:val="36"/>
          <w:cs/>
        </w:rPr>
        <w:tab/>
      </w:r>
      <w:r w:rsidR="00071483">
        <w:rPr>
          <w:rFonts w:ascii="TH SarabunPSK" w:hAnsi="TH SarabunPSK" w:cs="TH SarabunPSK"/>
          <w:b/>
          <w:bCs/>
          <w:szCs w:val="36"/>
          <w:cs/>
        </w:rPr>
        <w:tab/>
      </w:r>
    </w:p>
    <w:p w:rsidR="002556ED" w:rsidRPr="00774423" w:rsidRDefault="002556ED" w:rsidP="002556ED">
      <w:pPr>
        <w:rPr>
          <w:rFonts w:ascii="TH SarabunPSK" w:hAnsi="TH SarabunPSK" w:cs="TH SarabunPSK"/>
          <w:b/>
          <w:bCs/>
          <w:szCs w:val="36"/>
        </w:rPr>
      </w:pPr>
      <w:r w:rsidRPr="00774423">
        <w:rPr>
          <w:rFonts w:ascii="TH SarabunPSK" w:hAnsi="TH SarabunPSK" w:cs="TH SarabunPSK"/>
          <w:b/>
          <w:bCs/>
          <w:szCs w:val="36"/>
          <w:cs/>
        </w:rPr>
        <w:t>ครูผู้สอน  นางสาวธาราทิพย์ สมจันทร์ตา</w:t>
      </w:r>
      <w:r w:rsidRPr="00774423">
        <w:rPr>
          <w:rFonts w:ascii="TH SarabunPSK" w:hAnsi="TH SarabunPSK" w:cs="TH SarabunPSK"/>
          <w:b/>
          <w:bCs/>
          <w:szCs w:val="36"/>
        </w:rPr>
        <w:tab/>
      </w:r>
      <w:r w:rsidRPr="00774423">
        <w:rPr>
          <w:rFonts w:ascii="TH SarabunPSK" w:hAnsi="TH SarabunPSK" w:cs="TH SarabunPSK"/>
          <w:b/>
          <w:bCs/>
          <w:szCs w:val="36"/>
        </w:rPr>
        <w:tab/>
      </w:r>
      <w:r w:rsidRPr="00774423">
        <w:rPr>
          <w:rFonts w:ascii="TH SarabunPSK" w:hAnsi="TH SarabunPSK" w:cs="TH SarabunPSK"/>
          <w:b/>
          <w:bCs/>
          <w:szCs w:val="36"/>
        </w:rPr>
        <w:tab/>
      </w:r>
      <w:r w:rsidRPr="00774423">
        <w:rPr>
          <w:rFonts w:ascii="TH SarabunPSK" w:hAnsi="TH SarabunPSK" w:cs="TH SarabunPSK"/>
          <w:b/>
          <w:bCs/>
          <w:szCs w:val="36"/>
        </w:rPr>
        <w:tab/>
      </w:r>
      <w:bookmarkStart w:id="0" w:name="_GoBack"/>
      <w:r w:rsidR="009A7911" w:rsidRPr="009A791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2567</w:t>
      </w:r>
      <w:bookmarkEnd w:id="0"/>
    </w:p>
    <w:p w:rsidR="00C454CD" w:rsidRPr="00774423" w:rsidRDefault="00C454CD" w:rsidP="00C454CD">
      <w:pPr>
        <w:rPr>
          <w:rFonts w:ascii="TH SarabunPSK" w:hAnsi="TH SarabunPSK" w:cs="TH SarabunPSK"/>
          <w:b/>
          <w:bCs/>
          <w:szCs w:val="36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33"/>
        <w:gridCol w:w="3916"/>
        <w:gridCol w:w="1163"/>
        <w:gridCol w:w="963"/>
        <w:gridCol w:w="993"/>
      </w:tblGrid>
      <w:tr w:rsidR="00B601BB" w:rsidRPr="00774423" w:rsidTr="00306DA3">
        <w:tc>
          <w:tcPr>
            <w:tcW w:w="2269" w:type="dxa"/>
          </w:tcPr>
          <w:p w:rsidR="00B601BB" w:rsidRPr="00774423" w:rsidRDefault="00B601BB" w:rsidP="00637D0B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หน่วยที่/เรื่อง</w:t>
            </w:r>
          </w:p>
        </w:tc>
        <w:tc>
          <w:tcPr>
            <w:tcW w:w="733" w:type="dxa"/>
          </w:tcPr>
          <w:p w:rsidR="00B601BB" w:rsidRPr="00774423" w:rsidRDefault="00B601BB" w:rsidP="00637D0B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บทที่</w:t>
            </w:r>
          </w:p>
        </w:tc>
        <w:tc>
          <w:tcPr>
            <w:tcW w:w="3916" w:type="dxa"/>
          </w:tcPr>
          <w:p w:rsidR="00B601BB" w:rsidRPr="00774423" w:rsidRDefault="00B601BB" w:rsidP="00637D0B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เรื่อง</w:t>
            </w:r>
          </w:p>
        </w:tc>
        <w:tc>
          <w:tcPr>
            <w:tcW w:w="1163" w:type="dxa"/>
          </w:tcPr>
          <w:p w:rsidR="00B601BB" w:rsidRPr="00774423" w:rsidRDefault="00B601BB" w:rsidP="00637D0B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สัปดาห์</w:t>
            </w:r>
          </w:p>
        </w:tc>
        <w:tc>
          <w:tcPr>
            <w:tcW w:w="963" w:type="dxa"/>
          </w:tcPr>
          <w:p w:rsidR="00B601BB" w:rsidRPr="00774423" w:rsidRDefault="00B601BB" w:rsidP="00637D0B">
            <w:pPr>
              <w:jc w:val="center"/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จำนวน</w:t>
            </w:r>
          </w:p>
          <w:p w:rsidR="00B601BB" w:rsidRPr="00774423" w:rsidRDefault="00B601BB" w:rsidP="00637D0B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คาบ</w:t>
            </w:r>
          </w:p>
        </w:tc>
        <w:tc>
          <w:tcPr>
            <w:tcW w:w="993" w:type="dxa"/>
          </w:tcPr>
          <w:p w:rsidR="00B601BB" w:rsidRPr="00774423" w:rsidRDefault="00B601BB" w:rsidP="00637D0B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หมายเหตุ</w:t>
            </w:r>
          </w:p>
        </w:tc>
      </w:tr>
      <w:tr w:rsidR="00B601BB" w:rsidRPr="00774423" w:rsidTr="00E707CC">
        <w:trPr>
          <w:trHeight w:val="2895"/>
        </w:trPr>
        <w:tc>
          <w:tcPr>
            <w:tcW w:w="2269" w:type="dxa"/>
          </w:tcPr>
          <w:p w:rsidR="00B601BB" w:rsidRPr="00774423" w:rsidRDefault="002556ED" w:rsidP="00E707CC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๑. </w:t>
            </w:r>
            <w:r w:rsidR="00E707CC"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มาตราตัวสะกด (หลักภาษา)</w:t>
            </w:r>
          </w:p>
        </w:tc>
        <w:tc>
          <w:tcPr>
            <w:tcW w:w="733" w:type="dxa"/>
          </w:tcPr>
          <w:p w:rsidR="00B4190C" w:rsidRPr="00774423" w:rsidRDefault="00B4190C" w:rsidP="005860A5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4190C" w:rsidRPr="00774423" w:rsidRDefault="00B4190C" w:rsidP="005860A5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E707CC" w:rsidRPr="00774423" w:rsidRDefault="00E707CC" w:rsidP="00E707CC">
            <w:pPr>
              <w:rPr>
                <w:rFonts w:ascii="TH SarabunPSK" w:hAnsi="TH SarabunPSK" w:cs="TH SarabunPSK"/>
                <w:szCs w:val="36"/>
              </w:rPr>
            </w:pPr>
          </w:p>
          <w:p w:rsidR="00B601BB" w:rsidRPr="00774423" w:rsidRDefault="00683BC8" w:rsidP="00E707CC">
            <w:pPr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๑</w:t>
            </w:r>
          </w:p>
        </w:tc>
        <w:tc>
          <w:tcPr>
            <w:tcW w:w="3916" w:type="dxa"/>
          </w:tcPr>
          <w:p w:rsidR="00C454CD" w:rsidRPr="00774423" w:rsidRDefault="00C454CD" w:rsidP="00637D0B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B601BB" w:rsidRPr="00FA6D58" w:rsidRDefault="00E707CC" w:rsidP="00E707CC">
            <w:pPr>
              <w:rPr>
                <w:rFonts w:ascii="TH SarabunPSK" w:hAnsi="TH SarabunPSK" w:cs="TH SarabunPSK"/>
                <w:szCs w:val="36"/>
              </w:rPr>
            </w:pPr>
            <w:r w:rsidRPr="00FA6D58">
              <w:rPr>
                <w:rFonts w:ascii="TH SarabunPSK" w:hAnsi="TH SarabunPSK" w:cs="TH SarabunPSK"/>
                <w:szCs w:val="36"/>
                <w:cs/>
              </w:rPr>
              <w:t>มาตรา ก กา...จำไว้หนาไม่มีตัวสะกด</w:t>
            </w:r>
          </w:p>
          <w:p w:rsidR="00E707CC" w:rsidRPr="00774423" w:rsidRDefault="00E707CC" w:rsidP="00E707CC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A6D58">
              <w:rPr>
                <w:rFonts w:ascii="TH SarabunPSK" w:hAnsi="TH SarabunPSK" w:cs="TH SarabunPSK"/>
                <w:szCs w:val="36"/>
                <w:cs/>
              </w:rPr>
              <w:t>มาตราตัวสะกด...มีทั้งหมด ๘ มาตรา</w:t>
            </w:r>
          </w:p>
          <w:p w:rsidR="00E707CC" w:rsidRPr="00774423" w:rsidRDefault="00E707CC" w:rsidP="00E707CC">
            <w:pPr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774423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E707CC" w:rsidRPr="00774423" w:rsidRDefault="00E707CC" w:rsidP="00E707CC">
            <w:pPr>
              <w:rPr>
                <w:rFonts w:ascii="TH SarabunPSK" w:hAnsi="TH SarabunPSK" w:cs="TH SarabunPSK"/>
                <w:szCs w:val="36"/>
                <w:cs/>
              </w:rPr>
            </w:pPr>
          </w:p>
          <w:p w:rsidR="00E707CC" w:rsidRPr="00774423" w:rsidRDefault="00E707CC" w:rsidP="00E707CC">
            <w:pPr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1163" w:type="dxa"/>
          </w:tcPr>
          <w:p w:rsidR="00B601BB" w:rsidRPr="00774423" w:rsidRDefault="00B601B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774423" w:rsidRDefault="00B601B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774423" w:rsidRDefault="00B601B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774423" w:rsidRDefault="00774423" w:rsidP="0077442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๑</w:t>
            </w:r>
          </w:p>
        </w:tc>
        <w:tc>
          <w:tcPr>
            <w:tcW w:w="963" w:type="dxa"/>
          </w:tcPr>
          <w:p w:rsidR="00B601BB" w:rsidRPr="00774423" w:rsidRDefault="00B601B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774423" w:rsidRDefault="00B601B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774423" w:rsidRDefault="00B601B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774423" w:rsidRDefault="00774423" w:rsidP="0077442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๔</w:t>
            </w:r>
          </w:p>
        </w:tc>
        <w:tc>
          <w:tcPr>
            <w:tcW w:w="993" w:type="dxa"/>
          </w:tcPr>
          <w:p w:rsidR="00B601BB" w:rsidRPr="00774423" w:rsidRDefault="00B601BB" w:rsidP="00637D0B">
            <w:pPr>
              <w:rPr>
                <w:rFonts w:ascii="TH SarabunPSK" w:hAnsi="TH SarabunPSK" w:cs="TH SarabunPSK"/>
                <w:szCs w:val="36"/>
              </w:rPr>
            </w:pPr>
          </w:p>
        </w:tc>
      </w:tr>
      <w:tr w:rsidR="00B601BB" w:rsidRPr="00774423" w:rsidTr="00E707CC">
        <w:trPr>
          <w:trHeight w:val="2681"/>
        </w:trPr>
        <w:tc>
          <w:tcPr>
            <w:tcW w:w="2269" w:type="dxa"/>
          </w:tcPr>
          <w:p w:rsidR="006B2304" w:rsidRPr="00774423" w:rsidRDefault="002556ED" w:rsidP="002556ED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๒. </w:t>
            </w:r>
            <w:r w:rsidR="00E707CC"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การผันอักษร</w:t>
            </w:r>
          </w:p>
          <w:p w:rsidR="006B2304" w:rsidRPr="00774423" w:rsidRDefault="00E707CC" w:rsidP="00637D0B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(หลักภาษา)</w:t>
            </w:r>
          </w:p>
          <w:p w:rsidR="006B2304" w:rsidRPr="00774423" w:rsidRDefault="006B2304" w:rsidP="00637D0B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6B2304" w:rsidRPr="00774423" w:rsidRDefault="006B2304" w:rsidP="00637D0B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6B2304" w:rsidRPr="00774423" w:rsidRDefault="006B2304" w:rsidP="00637D0B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6B2304" w:rsidRPr="00774423" w:rsidRDefault="006B2304" w:rsidP="00637D0B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6B2304" w:rsidRPr="00774423" w:rsidRDefault="006B2304" w:rsidP="00637D0B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</w:tc>
        <w:tc>
          <w:tcPr>
            <w:tcW w:w="733" w:type="dxa"/>
          </w:tcPr>
          <w:p w:rsidR="00C454CD" w:rsidRPr="00774423" w:rsidRDefault="00C454CD" w:rsidP="00637D0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C454CD" w:rsidRPr="00774423" w:rsidRDefault="00C454CD" w:rsidP="00637D0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C454CD" w:rsidRPr="00774423" w:rsidRDefault="00C454CD" w:rsidP="00637D0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774423" w:rsidRDefault="002556ED" w:rsidP="00E707CC">
            <w:pPr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๒</w:t>
            </w:r>
          </w:p>
          <w:p w:rsidR="00B601BB" w:rsidRPr="00774423" w:rsidRDefault="00B601BB" w:rsidP="00637D0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774423" w:rsidRDefault="00B601BB" w:rsidP="00637D0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3916" w:type="dxa"/>
          </w:tcPr>
          <w:p w:rsidR="00C454CD" w:rsidRPr="00774423" w:rsidRDefault="00C454CD" w:rsidP="00637D0B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B601BB" w:rsidRPr="00FA6D58" w:rsidRDefault="00E707CC" w:rsidP="00637D0B">
            <w:pPr>
              <w:rPr>
                <w:rFonts w:ascii="TH SarabunPSK" w:hAnsi="TH SarabunPSK" w:cs="TH SarabunPSK"/>
                <w:szCs w:val="36"/>
              </w:rPr>
            </w:pPr>
            <w:r w:rsidRPr="00FA6D58">
              <w:rPr>
                <w:rFonts w:ascii="TH SarabunPSK" w:hAnsi="TH SarabunPSK" w:cs="TH SarabunPSK"/>
                <w:szCs w:val="36"/>
                <w:cs/>
              </w:rPr>
              <w:t>ไตรยางค์...สร้างคำ</w:t>
            </w:r>
          </w:p>
          <w:p w:rsidR="00E707CC" w:rsidRPr="00774423" w:rsidRDefault="00E707CC" w:rsidP="00637D0B">
            <w:pPr>
              <w:rPr>
                <w:rFonts w:ascii="TH SarabunPSK" w:hAnsi="TH SarabunPSK" w:cs="TH SarabunPSK"/>
                <w:szCs w:val="36"/>
                <w:u w:val="single"/>
              </w:rPr>
            </w:pPr>
            <w:r w:rsidRPr="00774423">
              <w:rPr>
                <w:rFonts w:ascii="TH SarabunPSK" w:hAnsi="TH SarabunPSK" w:cs="TH SarabunPSK"/>
                <w:szCs w:val="36"/>
                <w:u w:val="single"/>
                <w:cs/>
              </w:rPr>
              <w:t>คำเป็น คำตาย...ดูง่ายไม่ยาก</w:t>
            </w:r>
          </w:p>
          <w:p w:rsidR="00E707CC" w:rsidRPr="00774423" w:rsidRDefault="00E707CC" w:rsidP="00637D0B">
            <w:pPr>
              <w:rPr>
                <w:rFonts w:ascii="TH SarabunPSK" w:hAnsi="TH SarabunPSK" w:cs="TH SarabunPSK"/>
                <w:szCs w:val="36"/>
                <w:u w:val="single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u w:val="single"/>
                <w:cs/>
              </w:rPr>
              <w:t>วรรณยุกต์...สิ่งสำคัญผันอักษร</w:t>
            </w:r>
          </w:p>
          <w:p w:rsidR="00B601BB" w:rsidRPr="00774423" w:rsidRDefault="00B601BB" w:rsidP="00637D0B">
            <w:pPr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774423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306DA3" w:rsidRPr="00774423" w:rsidRDefault="00306DA3" w:rsidP="00637D0B">
            <w:pPr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1163" w:type="dxa"/>
          </w:tcPr>
          <w:p w:rsidR="00B601BB" w:rsidRPr="00774423" w:rsidRDefault="00B601BB" w:rsidP="00637D0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774423" w:rsidRDefault="00B601BB" w:rsidP="00637D0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774423" w:rsidRDefault="00B601BB" w:rsidP="00637D0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774423" w:rsidRDefault="00774423" w:rsidP="00E707CC">
            <w:pPr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 xml:space="preserve">๒ – ๓ </w:t>
            </w:r>
          </w:p>
        </w:tc>
        <w:tc>
          <w:tcPr>
            <w:tcW w:w="963" w:type="dxa"/>
            <w:vAlign w:val="center"/>
          </w:tcPr>
          <w:p w:rsidR="00B601BB" w:rsidRPr="00774423" w:rsidRDefault="00C454CD" w:rsidP="00C454CD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๘</w:t>
            </w:r>
          </w:p>
        </w:tc>
        <w:tc>
          <w:tcPr>
            <w:tcW w:w="993" w:type="dxa"/>
          </w:tcPr>
          <w:p w:rsidR="00B601BB" w:rsidRPr="00774423" w:rsidRDefault="00B601BB" w:rsidP="00637D0B">
            <w:pPr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774423" w:rsidTr="00E707CC">
        <w:trPr>
          <w:trHeight w:val="2407"/>
        </w:trPr>
        <w:tc>
          <w:tcPr>
            <w:tcW w:w="2269" w:type="dxa"/>
          </w:tcPr>
          <w:p w:rsidR="00306DA3" w:rsidRPr="00774423" w:rsidRDefault="00E707CC" w:rsidP="00306DA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๓. บทละครเรื่อง เงาะป่า(วรรณคดีและวรรณกรรม)</w:t>
            </w:r>
          </w:p>
          <w:p w:rsidR="00306DA3" w:rsidRPr="00774423" w:rsidRDefault="00306DA3" w:rsidP="00306DA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733" w:type="dxa"/>
          </w:tcPr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E707CC" w:rsidP="00306DA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๓</w:t>
            </w: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3916" w:type="dxa"/>
          </w:tcPr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  <w:p w:rsidR="00E707CC" w:rsidRPr="00FA6D58" w:rsidRDefault="00E707CC" w:rsidP="00E707CC">
            <w:pPr>
              <w:rPr>
                <w:rFonts w:ascii="TH SarabunPSK" w:hAnsi="TH SarabunPSK" w:cs="TH SarabunPSK"/>
                <w:szCs w:val="36"/>
              </w:rPr>
            </w:pPr>
            <w:r w:rsidRPr="00FA6D58">
              <w:rPr>
                <w:rFonts w:ascii="TH SarabunPSK" w:hAnsi="TH SarabunPSK" w:cs="TH SarabunPSK"/>
                <w:szCs w:val="36"/>
                <w:cs/>
              </w:rPr>
              <w:t>บทละครเรื่อง เงาะป่า</w:t>
            </w: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774423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</w:tcPr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77442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๔ – ๕</w:t>
            </w:r>
          </w:p>
        </w:tc>
        <w:tc>
          <w:tcPr>
            <w:tcW w:w="963" w:type="dxa"/>
          </w:tcPr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77442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๘</w:t>
            </w: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93" w:type="dxa"/>
          </w:tcPr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774423" w:rsidTr="005C6CA6">
        <w:trPr>
          <w:trHeight w:val="70"/>
        </w:trPr>
        <w:tc>
          <w:tcPr>
            <w:tcW w:w="2269" w:type="dxa"/>
            <w:tcBorders>
              <w:bottom w:val="single" w:sz="4" w:space="0" w:color="auto"/>
            </w:tcBorders>
          </w:tcPr>
          <w:p w:rsidR="00306DA3" w:rsidRPr="00774423" w:rsidRDefault="00E707CC" w:rsidP="00306DA3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๔. คำพ้อง(หลักภาษา)</w:t>
            </w:r>
          </w:p>
          <w:p w:rsidR="00306DA3" w:rsidRPr="00774423" w:rsidRDefault="00306DA3" w:rsidP="00306DA3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306DA3" w:rsidRPr="00774423" w:rsidRDefault="00306DA3" w:rsidP="00306DA3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306DA3" w:rsidRPr="00774423" w:rsidRDefault="00306DA3" w:rsidP="00306DA3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306DA3" w:rsidRPr="00774423" w:rsidRDefault="00306DA3" w:rsidP="00306DA3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E707CC" w:rsidP="00E707CC">
            <w:pPr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 xml:space="preserve"> ๔</w:t>
            </w: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306DA3" w:rsidRPr="00FA6D58" w:rsidRDefault="00E707CC" w:rsidP="00306DA3">
            <w:pPr>
              <w:rPr>
                <w:rFonts w:ascii="TH SarabunPSK" w:hAnsi="TH SarabunPSK" w:cs="TH SarabunPSK"/>
                <w:szCs w:val="36"/>
                <w:cs/>
              </w:rPr>
            </w:pPr>
            <w:r w:rsidRPr="00FA6D58">
              <w:rPr>
                <w:rFonts w:ascii="TH SarabunPSK" w:hAnsi="TH SarabunPSK" w:cs="TH SarabunPSK"/>
                <w:szCs w:val="36"/>
                <w:cs/>
              </w:rPr>
              <w:t>คำพ้อง...</w:t>
            </w:r>
            <w:r w:rsidR="00FA6D58">
              <w:rPr>
                <w:rFonts w:ascii="TH SarabunPSK" w:hAnsi="TH SarabunPSK" w:cs="TH SarabunPSK"/>
                <w:szCs w:val="36"/>
                <w:cs/>
              </w:rPr>
              <w:t>ต้องพิ</w:t>
            </w:r>
            <w:r w:rsidRPr="00FA6D58">
              <w:rPr>
                <w:rFonts w:ascii="TH SarabunPSK" w:hAnsi="TH SarabunPSK" w:cs="TH SarabunPSK"/>
                <w:szCs w:val="36"/>
                <w:cs/>
              </w:rPr>
              <w:t>จารณา</w:t>
            </w: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lastRenderedPageBreak/>
              <w:t>แบบฝึกทักษะ</w:t>
            </w:r>
            <w:r w:rsidRPr="00774423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86088E" w:rsidRPr="00774423" w:rsidRDefault="0086088E" w:rsidP="00306DA3">
            <w:pPr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774423" w:rsidP="005C6CA6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๖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774423" w:rsidP="005C6CA6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๔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774423" w:rsidTr="00FA6D58">
        <w:trPr>
          <w:trHeight w:val="3230"/>
        </w:trPr>
        <w:tc>
          <w:tcPr>
            <w:tcW w:w="2269" w:type="dxa"/>
            <w:tcBorders>
              <w:bottom w:val="single" w:sz="4" w:space="0" w:color="auto"/>
            </w:tcBorders>
          </w:tcPr>
          <w:p w:rsidR="00306DA3" w:rsidRPr="00774423" w:rsidRDefault="00E707CC" w:rsidP="00306DA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lastRenderedPageBreak/>
              <w:t>๕. ชนิดของคำ (หลักภาษา)</w:t>
            </w:r>
          </w:p>
          <w:p w:rsidR="00306DA3" w:rsidRPr="00774423" w:rsidRDefault="00306DA3" w:rsidP="00306DA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E707CC" w:rsidRPr="00774423" w:rsidRDefault="00E707CC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E707CC" w:rsidRPr="00774423" w:rsidRDefault="00E707CC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E707CC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๕</w:t>
            </w: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306DA3" w:rsidRPr="00FA6D58" w:rsidRDefault="00E707CC" w:rsidP="00306DA3">
            <w:pPr>
              <w:rPr>
                <w:rFonts w:ascii="TH SarabunPSK" w:hAnsi="TH SarabunPSK" w:cs="TH SarabunPSK"/>
                <w:szCs w:val="36"/>
              </w:rPr>
            </w:pPr>
            <w:r w:rsidRPr="00FA6D58">
              <w:rPr>
                <w:rFonts w:ascii="TH SarabunPSK" w:hAnsi="TH SarabunPSK" w:cs="TH SarabunPSK"/>
                <w:szCs w:val="36"/>
                <w:cs/>
              </w:rPr>
              <w:t>คำนาม...ใช้เรียกตามชื่อ</w:t>
            </w:r>
          </w:p>
          <w:p w:rsidR="00E707CC" w:rsidRPr="00774423" w:rsidRDefault="00E707CC" w:rsidP="00306DA3">
            <w:pPr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คำแทนชื่อ...นี้คือสรรพนาม</w:t>
            </w:r>
          </w:p>
          <w:p w:rsidR="00E707CC" w:rsidRPr="00774423" w:rsidRDefault="00E707CC" w:rsidP="00306DA3">
            <w:pPr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คำกริยา...สื่ออาการ</w:t>
            </w:r>
          </w:p>
          <w:p w:rsidR="00E707CC" w:rsidRPr="00774423" w:rsidRDefault="00E707CC" w:rsidP="00306DA3">
            <w:pPr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คำวิเศษณ์...ขยายคำจำให้แม่น</w:t>
            </w:r>
          </w:p>
          <w:p w:rsidR="00306DA3" w:rsidRPr="00774423" w:rsidRDefault="00306DA3" w:rsidP="00306DA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774423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774423" w:rsidP="00306DA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๗ – ๘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FA6D58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๘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774423" w:rsidTr="00FA6D58">
        <w:trPr>
          <w:trHeight w:val="2348"/>
        </w:trPr>
        <w:tc>
          <w:tcPr>
            <w:tcW w:w="2269" w:type="dxa"/>
          </w:tcPr>
          <w:p w:rsidR="00306DA3" w:rsidRPr="00774423" w:rsidRDefault="00E707CC" w:rsidP="00306DA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๖.พระอภัยมณี ตอน กำเนิดสุดสาคร</w:t>
            </w:r>
          </w:p>
          <w:p w:rsidR="00306DA3" w:rsidRPr="00774423" w:rsidRDefault="00E707CC" w:rsidP="00306DA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(วรรณคดีและวรรณกรรม)</w:t>
            </w:r>
          </w:p>
        </w:tc>
        <w:tc>
          <w:tcPr>
            <w:tcW w:w="733" w:type="dxa"/>
          </w:tcPr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E707CC" w:rsidP="005C6CA6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๖</w:t>
            </w:r>
          </w:p>
        </w:tc>
        <w:tc>
          <w:tcPr>
            <w:tcW w:w="3916" w:type="dxa"/>
          </w:tcPr>
          <w:p w:rsidR="00432E28" w:rsidRDefault="00432E28" w:rsidP="00E707CC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E707CC" w:rsidRPr="00FA6D58" w:rsidRDefault="00E707CC" w:rsidP="00E707CC">
            <w:pPr>
              <w:rPr>
                <w:rFonts w:ascii="TH SarabunPSK" w:hAnsi="TH SarabunPSK" w:cs="TH SarabunPSK"/>
                <w:szCs w:val="36"/>
                <w:cs/>
              </w:rPr>
            </w:pPr>
            <w:r w:rsidRPr="00FA6D58">
              <w:rPr>
                <w:rFonts w:ascii="TH SarabunPSK" w:hAnsi="TH SarabunPSK" w:cs="TH SarabunPSK"/>
                <w:szCs w:val="36"/>
                <w:cs/>
              </w:rPr>
              <w:t>พระอภัยมณี ตอน กำเนิดสุดสาคร</w:t>
            </w: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774423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86088E" w:rsidRPr="00774423" w:rsidRDefault="0086088E" w:rsidP="00306DA3">
            <w:pPr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1163" w:type="dxa"/>
            <w:vAlign w:val="center"/>
          </w:tcPr>
          <w:p w:rsidR="00306DA3" w:rsidRPr="00774423" w:rsidRDefault="00774423" w:rsidP="00FA3BFB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๙ – ๑๐</w:t>
            </w:r>
          </w:p>
        </w:tc>
        <w:tc>
          <w:tcPr>
            <w:tcW w:w="963" w:type="dxa"/>
            <w:vAlign w:val="center"/>
          </w:tcPr>
          <w:p w:rsidR="00306DA3" w:rsidRPr="00774423" w:rsidRDefault="00306DA3" w:rsidP="0076172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76172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774423" w:rsidP="00761724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๘</w:t>
            </w:r>
          </w:p>
          <w:p w:rsidR="00306DA3" w:rsidRDefault="00306DA3" w:rsidP="005C6CA6">
            <w:pPr>
              <w:rPr>
                <w:rFonts w:ascii="TH SarabunPSK" w:hAnsi="TH SarabunPSK" w:cs="TH SarabunPSK"/>
                <w:szCs w:val="36"/>
              </w:rPr>
            </w:pPr>
          </w:p>
          <w:p w:rsidR="005C6CA6" w:rsidRPr="00774423" w:rsidRDefault="005C6CA6" w:rsidP="005C6CA6">
            <w:pPr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306DA3" w:rsidRPr="00774423" w:rsidRDefault="00306DA3" w:rsidP="0076172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774423" w:rsidTr="00FA6D58">
        <w:trPr>
          <w:trHeight w:val="2510"/>
        </w:trPr>
        <w:tc>
          <w:tcPr>
            <w:tcW w:w="2269" w:type="dxa"/>
            <w:tcBorders>
              <w:bottom w:val="single" w:sz="4" w:space="0" w:color="auto"/>
            </w:tcBorders>
          </w:tcPr>
          <w:p w:rsidR="00774423" w:rsidRPr="00774423" w:rsidRDefault="00E707CC" w:rsidP="0077442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๗</w:t>
            </w:r>
            <w:r w:rsidR="00774423"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.พจนานุกรม (หลักภาษา)</w:t>
            </w:r>
          </w:p>
          <w:p w:rsidR="00306DA3" w:rsidRPr="00774423" w:rsidRDefault="00306DA3" w:rsidP="00306DA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E707CC" w:rsidP="00774423">
            <w:pPr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๗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86088E" w:rsidRPr="00774423" w:rsidRDefault="0086088E" w:rsidP="00306DA3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306DA3" w:rsidRPr="00FA6D58" w:rsidRDefault="00774423" w:rsidP="00306DA3">
            <w:pPr>
              <w:rPr>
                <w:rFonts w:ascii="TH SarabunPSK" w:hAnsi="TH SarabunPSK" w:cs="TH SarabunPSK"/>
                <w:szCs w:val="36"/>
                <w:cs/>
              </w:rPr>
            </w:pPr>
            <w:r w:rsidRPr="00FA6D58">
              <w:rPr>
                <w:rFonts w:ascii="TH SarabunPSK" w:hAnsi="TH SarabunPSK" w:cs="TH SarabunPSK"/>
                <w:szCs w:val="36"/>
                <w:cs/>
              </w:rPr>
              <w:t>อ่านเขียนอย่างไร...ต้องใช้พจนานุกรม</w:t>
            </w:r>
          </w:p>
          <w:p w:rsidR="00306DA3" w:rsidRPr="00774423" w:rsidRDefault="00306DA3" w:rsidP="00306DA3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774423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86088E" w:rsidRPr="00774423" w:rsidRDefault="0086088E" w:rsidP="00306DA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774423" w:rsidP="00774423">
            <w:pPr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๑๑ – ๑๒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774423" w:rsidP="00774423">
            <w:pPr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 xml:space="preserve">   ๘</w:t>
            </w:r>
          </w:p>
          <w:p w:rsidR="00774423" w:rsidRPr="00774423" w:rsidRDefault="00774423" w:rsidP="00774423">
            <w:pPr>
              <w:rPr>
                <w:rFonts w:ascii="TH SarabunPSK" w:hAnsi="TH SarabunPSK" w:cs="TH SarabunPSK"/>
                <w:szCs w:val="36"/>
              </w:rPr>
            </w:pPr>
          </w:p>
          <w:p w:rsidR="00774423" w:rsidRPr="00774423" w:rsidRDefault="00774423" w:rsidP="00774423">
            <w:pPr>
              <w:rPr>
                <w:rFonts w:ascii="TH SarabunPSK" w:hAnsi="TH SarabunPSK" w:cs="TH SarabunPSK"/>
                <w:szCs w:val="36"/>
              </w:rPr>
            </w:pPr>
          </w:p>
          <w:p w:rsidR="00774423" w:rsidRPr="00774423" w:rsidRDefault="00774423" w:rsidP="00774423">
            <w:pPr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774423" w:rsidTr="005C6CA6">
        <w:trPr>
          <w:trHeight w:val="2661"/>
        </w:trPr>
        <w:tc>
          <w:tcPr>
            <w:tcW w:w="2269" w:type="dxa"/>
            <w:tcBorders>
              <w:bottom w:val="single" w:sz="4" w:space="0" w:color="auto"/>
            </w:tcBorders>
          </w:tcPr>
          <w:p w:rsidR="00774423" w:rsidRPr="00774423" w:rsidRDefault="00774423" w:rsidP="0077442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๘</w:t>
            </w:r>
            <w:r w:rsidR="00306DA3"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.</w:t>
            </w: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 ประโยค(หลักภาษา)</w:t>
            </w:r>
          </w:p>
          <w:p w:rsidR="00306DA3" w:rsidRPr="00774423" w:rsidRDefault="00306DA3" w:rsidP="00774423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774423" w:rsidP="005C6CA6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๘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306DA3" w:rsidRPr="00FA6D58" w:rsidRDefault="00FA6D58" w:rsidP="00306DA3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/>
                <w:szCs w:val="36"/>
                <w:cs/>
              </w:rPr>
              <w:t>ภาษาไทยน่าเรียน...ฝึกเขียนด้ว</w:t>
            </w:r>
            <w:r>
              <w:rPr>
                <w:rFonts w:ascii="TH SarabunPSK" w:hAnsi="TH SarabunPSK" w:cs="TH SarabunPSK" w:hint="cs"/>
                <w:szCs w:val="36"/>
                <w:cs/>
              </w:rPr>
              <w:t>ย</w:t>
            </w:r>
            <w:r w:rsidR="00774423" w:rsidRPr="00FA6D58">
              <w:rPr>
                <w:rFonts w:ascii="TH SarabunPSK" w:hAnsi="TH SarabunPSK" w:cs="TH SarabunPSK"/>
                <w:szCs w:val="36"/>
                <w:cs/>
              </w:rPr>
              <w:t>ประโยค</w:t>
            </w:r>
          </w:p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774423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306DA3" w:rsidRPr="00774423" w:rsidRDefault="00306DA3" w:rsidP="00306DA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774423" w:rsidP="00774423">
            <w:pPr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๑๓ – ๑๔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306DA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774423" w:rsidRDefault="00306DA3" w:rsidP="005C6CA6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๘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6DA3" w:rsidRPr="00774423" w:rsidRDefault="00306DA3" w:rsidP="00306DA3">
            <w:pPr>
              <w:rPr>
                <w:rFonts w:ascii="TH SarabunPSK" w:hAnsi="TH SarabunPSK" w:cs="TH SarabunPSK"/>
                <w:szCs w:val="36"/>
              </w:rPr>
            </w:pPr>
          </w:p>
        </w:tc>
      </w:tr>
      <w:tr w:rsidR="00F01C7B" w:rsidRPr="00774423" w:rsidTr="00774423">
        <w:trPr>
          <w:trHeight w:val="1815"/>
        </w:trPr>
        <w:tc>
          <w:tcPr>
            <w:tcW w:w="2269" w:type="dxa"/>
            <w:tcBorders>
              <w:bottom w:val="single" w:sz="4" w:space="0" w:color="auto"/>
            </w:tcBorders>
          </w:tcPr>
          <w:p w:rsidR="00774423" w:rsidRPr="00774423" w:rsidRDefault="00774423" w:rsidP="0077442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lastRenderedPageBreak/>
              <w:t>๙. นิทานเทียบสุภาษิต เรื่อง น้ำผึ้งหยดเดียวก่อเหตุ(วรรณคดีและวรรณกรรม)</w:t>
            </w:r>
          </w:p>
          <w:p w:rsidR="00F01C7B" w:rsidRPr="00774423" w:rsidRDefault="00F01C7B" w:rsidP="00F01C7B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F01C7B" w:rsidRPr="00774423" w:rsidRDefault="00F01C7B" w:rsidP="00F01C7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F01C7B" w:rsidP="00F01C7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774423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๙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F01C7B" w:rsidRPr="00774423" w:rsidRDefault="00F01C7B" w:rsidP="00F01C7B">
            <w:pPr>
              <w:rPr>
                <w:rFonts w:ascii="TH SarabunPSK" w:hAnsi="TH SarabunPSK" w:cs="TH SarabunPSK"/>
                <w:szCs w:val="36"/>
              </w:rPr>
            </w:pPr>
          </w:p>
          <w:p w:rsidR="00774423" w:rsidRPr="00FA6D58" w:rsidRDefault="00774423" w:rsidP="0086088E">
            <w:pPr>
              <w:rPr>
                <w:rFonts w:ascii="TH SarabunPSK" w:hAnsi="TH SarabunPSK" w:cs="TH SarabunPSK"/>
                <w:szCs w:val="36"/>
              </w:rPr>
            </w:pPr>
            <w:r w:rsidRPr="00FA6D58">
              <w:rPr>
                <w:rFonts w:ascii="TH SarabunPSK" w:hAnsi="TH SarabunPSK" w:cs="TH SarabunPSK"/>
                <w:szCs w:val="36"/>
                <w:cs/>
              </w:rPr>
              <w:t>นิทานเทียบสุภาษิต</w:t>
            </w:r>
          </w:p>
          <w:p w:rsidR="00774423" w:rsidRPr="00FA6D58" w:rsidRDefault="00774423" w:rsidP="0086088E">
            <w:pPr>
              <w:rPr>
                <w:rFonts w:ascii="TH SarabunPSK" w:hAnsi="TH SarabunPSK" w:cs="TH SarabunPSK"/>
                <w:szCs w:val="36"/>
              </w:rPr>
            </w:pPr>
            <w:r w:rsidRPr="00FA6D58">
              <w:rPr>
                <w:rFonts w:ascii="TH SarabunPSK" w:hAnsi="TH SarabunPSK" w:cs="TH SarabunPSK"/>
                <w:szCs w:val="36"/>
                <w:cs/>
              </w:rPr>
              <w:t>เรื่อง น้ำผึ้งหยดเดียวก่อเหตุ</w:t>
            </w:r>
          </w:p>
          <w:p w:rsidR="00F01C7B" w:rsidRPr="00774423" w:rsidRDefault="00F01C7B" w:rsidP="0086088E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774423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01C7B" w:rsidRPr="00774423" w:rsidRDefault="00F01C7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F01C7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774423" w:rsidP="0077442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๑๕ – ๑๖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F01C7B" w:rsidRPr="00774423" w:rsidRDefault="00F01C7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F01C7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F01C7B" w:rsidP="0077442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๘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1C7B" w:rsidRPr="00774423" w:rsidRDefault="00F01C7B" w:rsidP="00F01C7B">
            <w:pPr>
              <w:rPr>
                <w:rFonts w:ascii="TH SarabunPSK" w:hAnsi="TH SarabunPSK" w:cs="TH SarabunPSK"/>
                <w:szCs w:val="36"/>
              </w:rPr>
            </w:pPr>
          </w:p>
        </w:tc>
      </w:tr>
      <w:tr w:rsidR="00F01C7B" w:rsidRPr="00774423" w:rsidTr="00774423">
        <w:trPr>
          <w:trHeight w:val="2819"/>
        </w:trPr>
        <w:tc>
          <w:tcPr>
            <w:tcW w:w="2269" w:type="dxa"/>
          </w:tcPr>
          <w:p w:rsidR="00774423" w:rsidRPr="00774423" w:rsidRDefault="00774423" w:rsidP="0077442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๑๐. บทเห่กล่อมพระบรรทม เห่เรื่อง จับระบำ(วรรณคดีและวรรณกรรม)</w:t>
            </w:r>
          </w:p>
          <w:p w:rsidR="00F01C7B" w:rsidRPr="00774423" w:rsidRDefault="00F01C7B" w:rsidP="00F01C7B">
            <w:pPr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733" w:type="dxa"/>
          </w:tcPr>
          <w:p w:rsidR="00F01C7B" w:rsidRPr="00774423" w:rsidRDefault="00F01C7B" w:rsidP="00F01C7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F01C7B" w:rsidP="00F01C7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F01C7B" w:rsidP="00F01C7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774423" w:rsidP="0077442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๑๐</w:t>
            </w:r>
          </w:p>
        </w:tc>
        <w:tc>
          <w:tcPr>
            <w:tcW w:w="3916" w:type="dxa"/>
          </w:tcPr>
          <w:p w:rsidR="0086088E" w:rsidRPr="00774423" w:rsidRDefault="0086088E" w:rsidP="00F01C7B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FA6D58" w:rsidRDefault="00774423" w:rsidP="00F01C7B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A6D58">
              <w:rPr>
                <w:rFonts w:ascii="TH SarabunPSK" w:hAnsi="TH SarabunPSK" w:cs="TH SarabunPSK"/>
                <w:szCs w:val="36"/>
                <w:cs/>
              </w:rPr>
              <w:t>บทเห่กล่อมพระบรรทม เห่เรื่อง จับระบำ</w:t>
            </w:r>
          </w:p>
          <w:p w:rsidR="00F01C7B" w:rsidRPr="00774423" w:rsidRDefault="00F01C7B" w:rsidP="00F01C7B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774423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86088E" w:rsidRPr="00774423" w:rsidRDefault="0086088E" w:rsidP="00F01C7B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1163" w:type="dxa"/>
          </w:tcPr>
          <w:p w:rsidR="00F01C7B" w:rsidRPr="00774423" w:rsidRDefault="00F01C7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F01C7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F01C7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774423" w:rsidP="0077442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๑๗ – ๑๘</w:t>
            </w:r>
          </w:p>
        </w:tc>
        <w:tc>
          <w:tcPr>
            <w:tcW w:w="963" w:type="dxa"/>
          </w:tcPr>
          <w:p w:rsidR="00F01C7B" w:rsidRPr="00774423" w:rsidRDefault="00F01C7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F01C7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F01C7B" w:rsidP="0077442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FA3BFB" w:rsidP="0077442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๘</w:t>
            </w:r>
          </w:p>
        </w:tc>
        <w:tc>
          <w:tcPr>
            <w:tcW w:w="993" w:type="dxa"/>
          </w:tcPr>
          <w:p w:rsidR="00F01C7B" w:rsidRPr="00774423" w:rsidRDefault="00F01C7B" w:rsidP="00F01C7B">
            <w:pPr>
              <w:rPr>
                <w:rFonts w:ascii="TH SarabunPSK" w:hAnsi="TH SarabunPSK" w:cs="TH SarabunPSK"/>
                <w:szCs w:val="36"/>
              </w:rPr>
            </w:pPr>
          </w:p>
        </w:tc>
      </w:tr>
      <w:tr w:rsidR="00F01C7B" w:rsidRPr="00774423" w:rsidTr="00774423">
        <w:trPr>
          <w:trHeight w:val="2417"/>
        </w:trPr>
        <w:tc>
          <w:tcPr>
            <w:tcW w:w="2269" w:type="dxa"/>
          </w:tcPr>
          <w:p w:rsidR="00774423" w:rsidRPr="00774423" w:rsidRDefault="00774423" w:rsidP="0077442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๑๑. นิราศเดือน (วรรณคดีและวรรณกรรม)</w:t>
            </w:r>
          </w:p>
          <w:p w:rsidR="00F01C7B" w:rsidRPr="00774423" w:rsidRDefault="00F01C7B" w:rsidP="00F01C7B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733" w:type="dxa"/>
          </w:tcPr>
          <w:p w:rsidR="00F01C7B" w:rsidRPr="00774423" w:rsidRDefault="00F01C7B" w:rsidP="00F01C7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A3BFB" w:rsidRPr="00774423" w:rsidRDefault="00FA3BFB" w:rsidP="00F01C7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A3BFB" w:rsidRPr="00774423" w:rsidRDefault="00774423" w:rsidP="00F01C7B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๑๑</w:t>
            </w:r>
          </w:p>
        </w:tc>
        <w:tc>
          <w:tcPr>
            <w:tcW w:w="3916" w:type="dxa"/>
          </w:tcPr>
          <w:p w:rsidR="0086088E" w:rsidRPr="00774423" w:rsidRDefault="0086088E" w:rsidP="00F01C7B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FA6D58" w:rsidRDefault="00774423" w:rsidP="00F01C7B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A6D58">
              <w:rPr>
                <w:rFonts w:ascii="TH SarabunPSK" w:hAnsi="TH SarabunPSK" w:cs="TH SarabunPSK"/>
                <w:szCs w:val="36"/>
                <w:cs/>
              </w:rPr>
              <w:t>นิราศเดือน</w:t>
            </w:r>
          </w:p>
          <w:p w:rsidR="00F01C7B" w:rsidRPr="00774423" w:rsidRDefault="00F01C7B" w:rsidP="00F01C7B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774423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86088E" w:rsidRPr="00774423" w:rsidRDefault="0086088E" w:rsidP="00F01C7B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1163" w:type="dxa"/>
          </w:tcPr>
          <w:p w:rsidR="00F01C7B" w:rsidRPr="00774423" w:rsidRDefault="00F01C7B" w:rsidP="00F01C7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F01C7B" w:rsidP="00F01C7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FA3BFB" w:rsidP="00F01C7B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 xml:space="preserve">๑๙ </w:t>
            </w:r>
            <w:r w:rsidRPr="00774423">
              <w:rPr>
                <w:rFonts w:ascii="TH SarabunPSK" w:hAnsi="TH SarabunPSK" w:cs="TH SarabunPSK"/>
                <w:szCs w:val="36"/>
              </w:rPr>
              <w:t xml:space="preserve">– </w:t>
            </w:r>
            <w:r w:rsidRPr="00774423">
              <w:rPr>
                <w:rFonts w:ascii="TH SarabunPSK" w:hAnsi="TH SarabunPSK" w:cs="TH SarabunPSK"/>
                <w:szCs w:val="36"/>
                <w:cs/>
              </w:rPr>
              <w:t>๒๐</w:t>
            </w:r>
          </w:p>
        </w:tc>
        <w:tc>
          <w:tcPr>
            <w:tcW w:w="963" w:type="dxa"/>
          </w:tcPr>
          <w:p w:rsidR="00F01C7B" w:rsidRPr="00774423" w:rsidRDefault="00F01C7B" w:rsidP="00F01C7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F01C7B" w:rsidP="00F01C7B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774423" w:rsidRDefault="00FA3BFB" w:rsidP="00F01C7B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774423">
              <w:rPr>
                <w:rFonts w:ascii="TH SarabunPSK" w:hAnsi="TH SarabunPSK" w:cs="TH SarabunPSK"/>
                <w:szCs w:val="36"/>
                <w:cs/>
              </w:rPr>
              <w:t>๘</w:t>
            </w:r>
          </w:p>
        </w:tc>
        <w:tc>
          <w:tcPr>
            <w:tcW w:w="993" w:type="dxa"/>
          </w:tcPr>
          <w:p w:rsidR="00F01C7B" w:rsidRPr="00774423" w:rsidRDefault="00F01C7B" w:rsidP="00F01C7B">
            <w:pPr>
              <w:rPr>
                <w:rFonts w:ascii="TH SarabunPSK" w:hAnsi="TH SarabunPSK" w:cs="TH SarabunPSK"/>
                <w:szCs w:val="36"/>
              </w:rPr>
            </w:pPr>
          </w:p>
        </w:tc>
      </w:tr>
      <w:tr w:rsidR="00F01C7B" w:rsidRPr="00774423" w:rsidTr="00306DA3">
        <w:trPr>
          <w:trHeight w:val="655"/>
        </w:trPr>
        <w:tc>
          <w:tcPr>
            <w:tcW w:w="6918" w:type="dxa"/>
            <w:gridSpan w:val="3"/>
          </w:tcPr>
          <w:p w:rsidR="00F01C7B" w:rsidRPr="00774423" w:rsidRDefault="00F01C7B" w:rsidP="00F01C7B">
            <w:pPr>
              <w:jc w:val="center"/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รวม</w:t>
            </w:r>
          </w:p>
        </w:tc>
        <w:tc>
          <w:tcPr>
            <w:tcW w:w="1163" w:type="dxa"/>
          </w:tcPr>
          <w:p w:rsidR="00F01C7B" w:rsidRPr="00774423" w:rsidRDefault="00FA3BFB" w:rsidP="00F01C7B">
            <w:pPr>
              <w:jc w:val="center"/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๒๐</w:t>
            </w:r>
          </w:p>
        </w:tc>
        <w:tc>
          <w:tcPr>
            <w:tcW w:w="963" w:type="dxa"/>
          </w:tcPr>
          <w:p w:rsidR="00F01C7B" w:rsidRPr="00774423" w:rsidRDefault="00FA3BFB" w:rsidP="00F01C7B">
            <w:pPr>
              <w:jc w:val="center"/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774423">
              <w:rPr>
                <w:rFonts w:ascii="TH SarabunPSK" w:hAnsi="TH SarabunPSK" w:cs="TH SarabunPSK"/>
                <w:b/>
                <w:bCs/>
                <w:szCs w:val="36"/>
                <w:cs/>
              </w:rPr>
              <w:t>๘๐</w:t>
            </w:r>
          </w:p>
        </w:tc>
        <w:tc>
          <w:tcPr>
            <w:tcW w:w="993" w:type="dxa"/>
          </w:tcPr>
          <w:p w:rsidR="00F01C7B" w:rsidRPr="00774423" w:rsidRDefault="00F01C7B" w:rsidP="00F01C7B">
            <w:pPr>
              <w:rPr>
                <w:rFonts w:ascii="TH SarabunPSK" w:hAnsi="TH SarabunPSK" w:cs="TH SarabunPSK"/>
                <w:szCs w:val="36"/>
              </w:rPr>
            </w:pPr>
          </w:p>
        </w:tc>
      </w:tr>
    </w:tbl>
    <w:p w:rsidR="00855A3D" w:rsidRPr="00774423" w:rsidRDefault="00855A3D" w:rsidP="00B601BB">
      <w:pPr>
        <w:ind w:left="720"/>
        <w:rPr>
          <w:rFonts w:ascii="TH SarabunPSK" w:hAnsi="TH SarabunPSK" w:cs="TH SarabunPSK"/>
          <w:szCs w:val="36"/>
        </w:rPr>
      </w:pPr>
    </w:p>
    <w:p w:rsidR="00855A3D" w:rsidRPr="00774423" w:rsidRDefault="00855A3D" w:rsidP="00855A3D">
      <w:pPr>
        <w:rPr>
          <w:rFonts w:ascii="TH SarabunPSK" w:hAnsi="TH SarabunPSK" w:cs="TH SarabunPSK"/>
          <w:szCs w:val="36"/>
        </w:rPr>
      </w:pPr>
    </w:p>
    <w:p w:rsidR="00855A3D" w:rsidRPr="00774423" w:rsidRDefault="00855A3D" w:rsidP="00855A3D">
      <w:pPr>
        <w:rPr>
          <w:rFonts w:ascii="TH SarabunPSK" w:hAnsi="TH SarabunPSK" w:cs="TH SarabunPSK"/>
          <w:szCs w:val="36"/>
        </w:rPr>
      </w:pPr>
    </w:p>
    <w:p w:rsidR="00B601BB" w:rsidRPr="00774423" w:rsidRDefault="00B601BB" w:rsidP="00855A3D">
      <w:pPr>
        <w:rPr>
          <w:rFonts w:ascii="TH SarabunPSK" w:hAnsi="TH SarabunPSK" w:cs="TH SarabunPSK"/>
          <w:sz w:val="32"/>
          <w:szCs w:val="32"/>
        </w:rPr>
      </w:pPr>
      <w:r w:rsidRPr="0077442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ลงชื่อ................................................ผู้สอน</w:t>
      </w:r>
      <w:r w:rsidRPr="00774423">
        <w:rPr>
          <w:rFonts w:ascii="TH SarabunPSK" w:hAnsi="TH SarabunPSK" w:cs="TH SarabunPSK"/>
          <w:sz w:val="32"/>
          <w:szCs w:val="32"/>
        </w:rPr>
        <w:tab/>
      </w:r>
      <w:r w:rsidRPr="0077442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ลงชื่อ..............................................ฝ่ายวิชาการ</w:t>
      </w:r>
    </w:p>
    <w:p w:rsidR="00B601BB" w:rsidRPr="00774423" w:rsidRDefault="00855A3D" w:rsidP="00B601BB">
      <w:pPr>
        <w:rPr>
          <w:rFonts w:ascii="TH SarabunPSK" w:hAnsi="TH SarabunPSK" w:cs="TH SarabunPSK"/>
          <w:sz w:val="32"/>
          <w:szCs w:val="32"/>
        </w:rPr>
      </w:pPr>
      <w:r w:rsidRPr="00774423">
        <w:rPr>
          <w:rFonts w:ascii="TH SarabunPSK" w:hAnsi="TH SarabunPSK" w:cs="TH SarabunPSK"/>
          <w:sz w:val="32"/>
          <w:szCs w:val="32"/>
          <w:cs/>
        </w:rPr>
        <w:t>(</w:t>
      </w:r>
      <w:r w:rsidR="00774B90" w:rsidRPr="00774423">
        <w:rPr>
          <w:rFonts w:ascii="TH SarabunPSK" w:hAnsi="TH SarabunPSK" w:cs="TH SarabunPSK"/>
          <w:sz w:val="32"/>
          <w:szCs w:val="32"/>
          <w:cs/>
        </w:rPr>
        <w:t>นางสาวธาราทิพย์ สมจันทร์ตา</w:t>
      </w:r>
      <w:r w:rsidR="00B601BB" w:rsidRPr="00774423">
        <w:rPr>
          <w:rFonts w:ascii="TH SarabunPSK" w:hAnsi="TH SarabunPSK" w:cs="TH SarabunPSK"/>
          <w:sz w:val="32"/>
          <w:szCs w:val="32"/>
          <w:cs/>
        </w:rPr>
        <w:t>)</w:t>
      </w:r>
      <w:r w:rsidR="00B601BB" w:rsidRPr="00774423">
        <w:rPr>
          <w:rFonts w:ascii="TH SarabunPSK" w:hAnsi="TH SarabunPSK" w:cs="TH SarabunPSK"/>
          <w:sz w:val="32"/>
          <w:szCs w:val="32"/>
        </w:rPr>
        <w:tab/>
      </w:r>
      <w:r w:rsidR="00B601BB" w:rsidRPr="00774423">
        <w:rPr>
          <w:rFonts w:ascii="TH SarabunPSK" w:hAnsi="TH SarabunPSK" w:cs="TH SarabunPSK"/>
          <w:sz w:val="32"/>
          <w:szCs w:val="32"/>
        </w:rPr>
        <w:tab/>
      </w:r>
      <w:r w:rsidR="00B601BB" w:rsidRPr="00774423">
        <w:rPr>
          <w:rFonts w:ascii="TH SarabunPSK" w:hAnsi="TH SarabunPSK" w:cs="TH SarabunPSK"/>
          <w:sz w:val="32"/>
          <w:szCs w:val="32"/>
          <w:cs/>
        </w:rPr>
        <w:tab/>
        <w:t xml:space="preserve"> ( นางสายฝน  สายเกิด )  </w:t>
      </w:r>
    </w:p>
    <w:p w:rsidR="00B601BB" w:rsidRPr="00774423" w:rsidRDefault="00B601BB" w:rsidP="00B601BB">
      <w:pPr>
        <w:rPr>
          <w:rFonts w:ascii="TH SarabunPSK" w:hAnsi="TH SarabunPSK" w:cs="TH SarabunPSK"/>
          <w:sz w:val="32"/>
          <w:szCs w:val="32"/>
        </w:rPr>
      </w:pPr>
    </w:p>
    <w:p w:rsidR="00855A3D" w:rsidRPr="00774423" w:rsidRDefault="00855A3D" w:rsidP="00E82B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855A3D" w:rsidRPr="00774423" w:rsidRDefault="00855A3D" w:rsidP="00E82B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01BB" w:rsidRPr="00774423" w:rsidRDefault="00B601BB" w:rsidP="00E82BEF">
      <w:pPr>
        <w:jc w:val="center"/>
        <w:rPr>
          <w:rFonts w:ascii="TH SarabunPSK" w:hAnsi="TH SarabunPSK" w:cs="TH SarabunPSK"/>
          <w:sz w:val="32"/>
          <w:szCs w:val="32"/>
        </w:rPr>
      </w:pPr>
      <w:r w:rsidRPr="0077442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ลงชื่อ.............................................ผู้อำนวยการ</w:t>
      </w:r>
    </w:p>
    <w:p w:rsidR="00B601BB" w:rsidRPr="00774423" w:rsidRDefault="00B601BB" w:rsidP="00B601BB">
      <w:pPr>
        <w:rPr>
          <w:rFonts w:ascii="TH SarabunPSK" w:hAnsi="TH SarabunPSK" w:cs="TH SarabunPSK"/>
          <w:sz w:val="32"/>
          <w:szCs w:val="32"/>
        </w:rPr>
      </w:pPr>
      <w:r w:rsidRPr="00774423">
        <w:rPr>
          <w:rFonts w:ascii="TH SarabunPSK" w:hAnsi="TH SarabunPSK" w:cs="TH SarabunPSK"/>
          <w:sz w:val="32"/>
          <w:szCs w:val="32"/>
          <w:cs/>
        </w:rPr>
        <w:tab/>
        <w:t>( นายรุติ</w:t>
      </w:r>
      <w:proofErr w:type="spellStart"/>
      <w:r w:rsidRPr="00774423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774423">
        <w:rPr>
          <w:rFonts w:ascii="TH SarabunPSK" w:hAnsi="TH SarabunPSK" w:cs="TH SarabunPSK"/>
          <w:sz w:val="32"/>
          <w:szCs w:val="32"/>
          <w:cs/>
        </w:rPr>
        <w:t xml:space="preserve">  สายเกิด )</w:t>
      </w:r>
    </w:p>
    <w:p w:rsidR="00D62CBF" w:rsidRPr="00774423" w:rsidRDefault="00D62CBF">
      <w:pPr>
        <w:rPr>
          <w:rFonts w:ascii="TH SarabunPSK" w:hAnsi="TH SarabunPSK" w:cs="TH SarabunPSK"/>
          <w:szCs w:val="36"/>
        </w:rPr>
      </w:pPr>
    </w:p>
    <w:sectPr w:rsidR="00D62CBF" w:rsidRPr="00774423" w:rsidSect="006B2304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A6D"/>
    <w:multiLevelType w:val="hybridMultilevel"/>
    <w:tmpl w:val="F3C699A6"/>
    <w:lvl w:ilvl="0" w:tplc="E4620D78">
      <w:start w:val="5"/>
      <w:numFmt w:val="bullet"/>
      <w:lvlText w:val="-"/>
      <w:lvlJc w:val="left"/>
      <w:pPr>
        <w:ind w:left="70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44AF3FE5"/>
    <w:multiLevelType w:val="hybridMultilevel"/>
    <w:tmpl w:val="3560ECFA"/>
    <w:lvl w:ilvl="0" w:tplc="E23A85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57200"/>
    <w:multiLevelType w:val="hybridMultilevel"/>
    <w:tmpl w:val="3DB47790"/>
    <w:lvl w:ilvl="0" w:tplc="D7464584">
      <w:start w:val="5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601BB"/>
    <w:rsid w:val="00071483"/>
    <w:rsid w:val="00135575"/>
    <w:rsid w:val="00176A32"/>
    <w:rsid w:val="00177409"/>
    <w:rsid w:val="001C0667"/>
    <w:rsid w:val="002166F0"/>
    <w:rsid w:val="0022744F"/>
    <w:rsid w:val="002556ED"/>
    <w:rsid w:val="002752DB"/>
    <w:rsid w:val="0030182D"/>
    <w:rsid w:val="00306DA3"/>
    <w:rsid w:val="00332C87"/>
    <w:rsid w:val="003A5AEE"/>
    <w:rsid w:val="00432E28"/>
    <w:rsid w:val="004628BB"/>
    <w:rsid w:val="004D786D"/>
    <w:rsid w:val="00572863"/>
    <w:rsid w:val="005860A5"/>
    <w:rsid w:val="005C6CA6"/>
    <w:rsid w:val="005F69D3"/>
    <w:rsid w:val="00601826"/>
    <w:rsid w:val="006744B9"/>
    <w:rsid w:val="00683BC8"/>
    <w:rsid w:val="006B2304"/>
    <w:rsid w:val="00720C2C"/>
    <w:rsid w:val="0075126F"/>
    <w:rsid w:val="007540C3"/>
    <w:rsid w:val="00761724"/>
    <w:rsid w:val="0076605C"/>
    <w:rsid w:val="00774423"/>
    <w:rsid w:val="00774B90"/>
    <w:rsid w:val="00855A3D"/>
    <w:rsid w:val="0086088E"/>
    <w:rsid w:val="00895EC4"/>
    <w:rsid w:val="008E554F"/>
    <w:rsid w:val="008F6196"/>
    <w:rsid w:val="00953B87"/>
    <w:rsid w:val="009A7911"/>
    <w:rsid w:val="009E3A27"/>
    <w:rsid w:val="009E4810"/>
    <w:rsid w:val="00A87051"/>
    <w:rsid w:val="00A9004F"/>
    <w:rsid w:val="00AA4478"/>
    <w:rsid w:val="00B3018D"/>
    <w:rsid w:val="00B4190C"/>
    <w:rsid w:val="00B601BB"/>
    <w:rsid w:val="00C0025A"/>
    <w:rsid w:val="00C2301F"/>
    <w:rsid w:val="00C454CD"/>
    <w:rsid w:val="00C754EA"/>
    <w:rsid w:val="00D2063A"/>
    <w:rsid w:val="00D43EDE"/>
    <w:rsid w:val="00D62CBF"/>
    <w:rsid w:val="00D6712C"/>
    <w:rsid w:val="00DC4A2C"/>
    <w:rsid w:val="00E67043"/>
    <w:rsid w:val="00E707CC"/>
    <w:rsid w:val="00E82BEF"/>
    <w:rsid w:val="00F01C7B"/>
    <w:rsid w:val="00F14227"/>
    <w:rsid w:val="00F44ABE"/>
    <w:rsid w:val="00F76A62"/>
    <w:rsid w:val="00FA3BFB"/>
    <w:rsid w:val="00FA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B"/>
    <w:pPr>
      <w:spacing w:after="0" w:line="240" w:lineRule="auto"/>
    </w:pPr>
    <w:rPr>
      <w:rFonts w:ascii="Angsana New" w:eastAsia="Cordia New" w:hAnsi="Angsana New" w:cs="AngsanaUPC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01BB"/>
    <w:pPr>
      <w:jc w:val="center"/>
    </w:pPr>
    <w:rPr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B601BB"/>
    <w:rPr>
      <w:rFonts w:ascii="Angsana New" w:eastAsia="Cordia New" w:hAnsi="Angsana New" w:cs="AngsanaUPC"/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5860A5"/>
    <w:pPr>
      <w:ind w:left="720"/>
      <w:contextualSpacing/>
    </w:pPr>
    <w:rPr>
      <w:rFonts w:cs="Angsana New"/>
    </w:rPr>
  </w:style>
  <w:style w:type="paragraph" w:styleId="a6">
    <w:name w:val="Balloon Text"/>
    <w:basedOn w:val="a"/>
    <w:link w:val="a7"/>
    <w:uiPriority w:val="99"/>
    <w:semiHidden/>
    <w:unhideWhenUsed/>
    <w:rsid w:val="0017740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77409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B"/>
    <w:pPr>
      <w:spacing w:after="0" w:line="240" w:lineRule="auto"/>
    </w:pPr>
    <w:rPr>
      <w:rFonts w:ascii="Angsana New" w:eastAsia="Cordia New" w:hAnsi="Angsana New" w:cs="AngsanaUPC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01BB"/>
    <w:pPr>
      <w:jc w:val="center"/>
    </w:pPr>
    <w:rPr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B601BB"/>
    <w:rPr>
      <w:rFonts w:ascii="Angsana New" w:eastAsia="Cordia New" w:hAnsi="Angsana New" w:cs="AngsanaUPC"/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5860A5"/>
    <w:pPr>
      <w:ind w:left="720"/>
      <w:contextualSpacing/>
    </w:pPr>
    <w:rPr>
      <w:rFonts w:cs="Angsana New"/>
    </w:rPr>
  </w:style>
  <w:style w:type="paragraph" w:styleId="a6">
    <w:name w:val="Balloon Text"/>
    <w:basedOn w:val="a"/>
    <w:link w:val="a7"/>
    <w:uiPriority w:val="99"/>
    <w:semiHidden/>
    <w:unhideWhenUsed/>
    <w:rsid w:val="0017740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77409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212F-150E-41A6-B168-B04C7E4D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Asus</cp:lastModifiedBy>
  <cp:revision>9</cp:revision>
  <cp:lastPrinted>2018-10-22T06:46:00Z</cp:lastPrinted>
  <dcterms:created xsi:type="dcterms:W3CDTF">2021-04-29T06:32:00Z</dcterms:created>
  <dcterms:modified xsi:type="dcterms:W3CDTF">2024-05-01T02:33:00Z</dcterms:modified>
</cp:coreProperties>
</file>